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B04" w:rsidRPr="00646612" w:rsidRDefault="00A74B04" w:rsidP="00A74B0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Zunal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WebQuest</w:t>
      </w:r>
      <w:proofErr w:type="spellEnd"/>
      <w:r w:rsidRPr="00646612">
        <w:rPr>
          <w:rFonts w:ascii="Times New Roman" w:hAnsi="Times New Roman" w:cs="Times New Roman"/>
          <w:b/>
          <w:sz w:val="28"/>
          <w:szCs w:val="28"/>
        </w:rPr>
        <w:t>:</w:t>
      </w:r>
      <w:r w:rsidRPr="00646612">
        <w:rPr>
          <w:rFonts w:ascii="Times New Roman" w:hAnsi="Times New Roman" w:cs="Times New Roman"/>
          <w:sz w:val="28"/>
          <w:szCs w:val="28"/>
        </w:rPr>
        <w:t xml:space="preserve"> </w:t>
      </w:r>
      <w:r w:rsidRPr="00646612">
        <w:rPr>
          <w:rFonts w:ascii="Times New Roman" w:hAnsi="Times New Roman" w:cs="Times New Roman"/>
          <w:b/>
          <w:sz w:val="28"/>
          <w:szCs w:val="28"/>
        </w:rPr>
        <w:t>Rubric</w:t>
      </w:r>
    </w:p>
    <w:tbl>
      <w:tblPr>
        <w:tblW w:w="9720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29"/>
        <w:gridCol w:w="2171"/>
        <w:gridCol w:w="2520"/>
        <w:gridCol w:w="2430"/>
        <w:gridCol w:w="1170"/>
      </w:tblGrid>
      <w:tr w:rsidR="00A74B04" w:rsidRPr="00081186">
        <w:trPr>
          <w:trHeight w:val="588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74B04" w:rsidRPr="00081186" w:rsidRDefault="00A74B04" w:rsidP="002A59A3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74B04" w:rsidRPr="00081186" w:rsidRDefault="00A74B04" w:rsidP="002A59A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 xml:space="preserve">Exemplary </w:t>
            </w:r>
          </w:p>
          <w:p w:rsidR="00A74B04" w:rsidRPr="00081186" w:rsidRDefault="00424B6E" w:rsidP="002A59A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74B04" w:rsidRPr="00081186" w:rsidRDefault="00A74B04" w:rsidP="002A59A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Competent</w:t>
            </w:r>
          </w:p>
          <w:p w:rsidR="00A74B04" w:rsidRPr="00081186" w:rsidRDefault="00424B6E" w:rsidP="002A59A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74B04" w:rsidRPr="00081186" w:rsidRDefault="00A74B04" w:rsidP="002A59A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Does Not Meet Expectations</w:t>
            </w:r>
          </w:p>
          <w:p w:rsidR="00A74B04" w:rsidRPr="00081186" w:rsidRDefault="00424B6E" w:rsidP="002A59A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74B04" w:rsidRPr="00081186" w:rsidRDefault="00A74B04" w:rsidP="002A59A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Score</w:t>
            </w:r>
          </w:p>
          <w:p w:rsidR="00A74B04" w:rsidRPr="00081186" w:rsidRDefault="00A74B04" w:rsidP="002A59A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(Weight)</w:t>
            </w:r>
          </w:p>
        </w:tc>
      </w:tr>
      <w:tr w:rsidR="00A74B04" w:rsidRPr="00081186">
        <w:trPr>
          <w:trHeight w:val="93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A74B04" w:rsidRPr="00081186" w:rsidRDefault="00424B6E" w:rsidP="002A59A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Sources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081186" w:rsidRDefault="00424B6E" w:rsidP="002A59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Sources used for the Process are scholarly and clearly related to the tasks</w:t>
            </w:r>
            <w:r w:rsidR="009E7A01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081186" w:rsidRDefault="009E7A01" w:rsidP="002A59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Sources used for the process </w:t>
            </w:r>
            <w:proofErr w:type="gramStart"/>
            <w:r>
              <w:rPr>
                <w:rFonts w:ascii="Times New Roman" w:hAnsi="Times New Roman"/>
                <w:sz w:val="20"/>
              </w:rPr>
              <w:t>aren’t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clearly tied to the tasks and some are from questionable sources.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081186" w:rsidRDefault="009E7A01" w:rsidP="002A59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Sources seem like they </w:t>
            </w:r>
            <w:proofErr w:type="gramStart"/>
            <w:r>
              <w:rPr>
                <w:rFonts w:ascii="Times New Roman" w:hAnsi="Times New Roman"/>
                <w:sz w:val="20"/>
              </w:rPr>
              <w:t>weren’t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researched; they aren’t related the tasks and are from questionable sources.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B04" w:rsidRPr="00081186" w:rsidRDefault="00A74B04" w:rsidP="002A59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2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A74B04" w:rsidRPr="00081186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A74B04" w:rsidRPr="00081186" w:rsidRDefault="00424B6E" w:rsidP="002A59A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Clarity of Tasks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6B5A81" w:rsidRDefault="009E7A01" w:rsidP="002A59A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task(s) to be completed are outlined with clear expectations.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6B5A81" w:rsidRDefault="009E7A01" w:rsidP="002A59A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task(s) to be completed are still outlined too broadly and expectations are there, but ambiguous or vag</w:t>
            </w:r>
            <w:r w:rsidR="002A59A3">
              <w:rPr>
                <w:rFonts w:ascii="Times New Roman" w:hAnsi="Times New Roman" w:cs="Times New Roman"/>
                <w:sz w:val="20"/>
              </w:rPr>
              <w:t>u</w:t>
            </w:r>
            <w:r>
              <w:rPr>
                <w:rFonts w:ascii="Times New Roman" w:hAnsi="Times New Roman" w:cs="Times New Roman"/>
                <w:sz w:val="20"/>
              </w:rPr>
              <w:t xml:space="preserve">e. </w:t>
            </w:r>
            <w:r w:rsidR="00A74B0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6B5A81" w:rsidRDefault="009E7A01" w:rsidP="002A59A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task(s) to be completed are broad and not clearly outlined; expectations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aren’t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clear.</w:t>
            </w:r>
            <w:r w:rsidR="00A74B0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B04" w:rsidRPr="00081186" w:rsidRDefault="00A74B04" w:rsidP="002A59A3">
            <w:pPr>
              <w:jc w:val="center"/>
              <w:rPr>
                <w:rFonts w:ascii="Times New Roman" w:hAnsi="Times New Roman"/>
                <w:sz w:val="20"/>
              </w:rPr>
            </w:pPr>
            <w:r w:rsidRPr="00081186">
              <w:rPr>
                <w:rFonts w:ascii="Times New Roman" w:hAnsi="Times New Roman"/>
                <w:sz w:val="20"/>
              </w:rPr>
              <w:t>(___X 2 = ___)</w:t>
            </w:r>
          </w:p>
        </w:tc>
      </w:tr>
      <w:tr w:rsidR="00A74B04" w:rsidRPr="00081186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A74B04" w:rsidRPr="009806DC" w:rsidRDefault="00424B6E" w:rsidP="002A59A3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>Image Selection</w:t>
            </w:r>
            <w:r w:rsidR="00A74B04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081186" w:rsidRDefault="002A59A3" w:rsidP="002A59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Image selection is clean and supported by the theme of the </w:t>
            </w:r>
            <w:proofErr w:type="spellStart"/>
            <w:r>
              <w:rPr>
                <w:rFonts w:ascii="Times New Roman" w:hAnsi="Times New Roman"/>
                <w:sz w:val="20"/>
              </w:rPr>
              <w:t>WebQuest</w:t>
            </w:r>
            <w:proofErr w:type="spellEnd"/>
            <w:r>
              <w:rPr>
                <w:rFonts w:ascii="Times New Roman" w:hAnsi="Times New Roman"/>
                <w:sz w:val="20"/>
              </w:rPr>
              <w:t>, and/or page.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A62746" w:rsidRDefault="002A59A3" w:rsidP="002A59A3">
            <w:pPr>
              <w:jc w:val="center"/>
              <w:rPr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Image selection is clear, but not easily supported by the theme of the </w:t>
            </w:r>
            <w:proofErr w:type="spellStart"/>
            <w:r>
              <w:rPr>
                <w:rFonts w:ascii="Times New Roman" w:hAnsi="Times New Roman"/>
                <w:sz w:val="20"/>
              </w:rPr>
              <w:t>WebQuest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and/or page.</w:t>
            </w:r>
            <w:r w:rsidR="00A74B04">
              <w:rPr>
                <w:rFonts w:ascii="Times New Roman" w:hAnsi="Times New Roman"/>
                <w:sz w:val="20"/>
              </w:rPr>
              <w:t xml:space="preserve"> </w:t>
            </w:r>
          </w:p>
          <w:p w:rsidR="00A74B04" w:rsidRPr="00081186" w:rsidRDefault="00A74B04" w:rsidP="002A59A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FD17A9" w:rsidRDefault="002A59A3" w:rsidP="002A59A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Image selection is not clean and not supported by the theme of the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WebQuest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and/or page.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B04" w:rsidRPr="00081186" w:rsidRDefault="00A74B04" w:rsidP="002A59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1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A74B04" w:rsidRPr="00081186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A74B04" w:rsidRPr="009806DC" w:rsidRDefault="00424B6E" w:rsidP="002A59A3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>Content in Tasks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081186" w:rsidRDefault="002A59A3" w:rsidP="002A59A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Task(s) require a through understanding of the content to complete and require more than </w:t>
            </w:r>
            <w:r w:rsidR="00092818">
              <w:rPr>
                <w:rFonts w:ascii="Times New Roman" w:hAnsi="Times New Roman"/>
                <w:sz w:val="20"/>
              </w:rPr>
              <w:t>simple thinking.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081186" w:rsidRDefault="00092818" w:rsidP="002A59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Task(s) require a surface-level knowledge of the content and </w:t>
            </w:r>
            <w:proofErr w:type="gramStart"/>
            <w:r>
              <w:rPr>
                <w:rFonts w:ascii="Times New Roman" w:hAnsi="Times New Roman"/>
                <w:sz w:val="20"/>
              </w:rPr>
              <w:t>don’t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force the author/creator to think beyond the surface-level.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081186" w:rsidRDefault="00092818" w:rsidP="002A59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Task(s) selected require very basic knowledge and ask the author/creator to restate facts gained in the </w:t>
            </w:r>
            <w:proofErr w:type="spellStart"/>
            <w:r>
              <w:rPr>
                <w:rFonts w:ascii="Times New Roman" w:hAnsi="Times New Roman"/>
                <w:sz w:val="20"/>
              </w:rPr>
              <w:t>WebQuest</w:t>
            </w:r>
            <w:proofErr w:type="spellEnd"/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B04" w:rsidRPr="00081186" w:rsidRDefault="00A74B04" w:rsidP="002A59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1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A74B04" w:rsidRPr="00081186">
        <w:trPr>
          <w:trHeight w:val="1407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A74B04" w:rsidRPr="00081186" w:rsidRDefault="00A74B04" w:rsidP="002A59A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Presentation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081186" w:rsidRDefault="00A74B04" w:rsidP="00171BF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presenter</w:t>
            </w:r>
            <w:r w:rsidR="00171BF7">
              <w:rPr>
                <w:rFonts w:ascii="Times New Roman" w:hAnsi="Times New Roman"/>
                <w:sz w:val="20"/>
              </w:rPr>
              <w:t xml:space="preserve"> clearly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171BF7">
              <w:rPr>
                <w:rFonts w:ascii="Times New Roman" w:hAnsi="Times New Roman"/>
                <w:sz w:val="20"/>
              </w:rPr>
              <w:t xml:space="preserve">explains the role they created for the </w:t>
            </w:r>
            <w:proofErr w:type="spellStart"/>
            <w:r w:rsidR="00171BF7">
              <w:rPr>
                <w:rFonts w:ascii="Times New Roman" w:hAnsi="Times New Roman"/>
                <w:sz w:val="20"/>
              </w:rPr>
              <w:t>WebQuest</w:t>
            </w:r>
            <w:proofErr w:type="spellEnd"/>
            <w:r w:rsidR="00171BF7">
              <w:rPr>
                <w:rFonts w:ascii="Times New Roman" w:hAnsi="Times New Roman"/>
                <w:sz w:val="20"/>
              </w:rPr>
              <w:t xml:space="preserve"> and why; the role is engaging, based in content, and requires more complex thinking.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081186" w:rsidRDefault="00171BF7" w:rsidP="00171BF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presenter </w:t>
            </w:r>
            <w:proofErr w:type="gramStart"/>
            <w:r>
              <w:rPr>
                <w:rFonts w:ascii="Times New Roman" w:hAnsi="Times New Roman"/>
                <w:sz w:val="20"/>
              </w:rPr>
              <w:t>doesn’t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clearly explain the role they created for the </w:t>
            </w:r>
            <w:proofErr w:type="spellStart"/>
            <w:r>
              <w:rPr>
                <w:rFonts w:ascii="Times New Roman" w:hAnsi="Times New Roman"/>
                <w:sz w:val="20"/>
              </w:rPr>
              <w:t>WebQuest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and why; the role is fun and engaging, but requires only surface level thinking.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081186" w:rsidRDefault="00A74B04" w:rsidP="00171BF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presenter </w:t>
            </w:r>
            <w:proofErr w:type="gramStart"/>
            <w:r w:rsidR="00171BF7">
              <w:rPr>
                <w:rFonts w:ascii="Times New Roman" w:hAnsi="Times New Roman"/>
                <w:sz w:val="20"/>
              </w:rPr>
              <w:t>doesn’t</w:t>
            </w:r>
            <w:proofErr w:type="gramEnd"/>
            <w:r w:rsidR="00171BF7">
              <w:rPr>
                <w:rFonts w:ascii="Times New Roman" w:hAnsi="Times New Roman"/>
                <w:sz w:val="20"/>
              </w:rPr>
              <w:t xml:space="preserve"> clearly explain the role they created fro the </w:t>
            </w:r>
            <w:proofErr w:type="spellStart"/>
            <w:r w:rsidR="00171BF7">
              <w:rPr>
                <w:rFonts w:ascii="Times New Roman" w:hAnsi="Times New Roman"/>
                <w:sz w:val="20"/>
              </w:rPr>
              <w:t>WebQuest</w:t>
            </w:r>
            <w:proofErr w:type="spellEnd"/>
            <w:r w:rsidR="00171BF7">
              <w:rPr>
                <w:rFonts w:ascii="Times New Roman" w:hAnsi="Times New Roman"/>
                <w:sz w:val="20"/>
              </w:rPr>
              <w:t xml:space="preserve"> and why; the role is flat and only requires simple thinking.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B04" w:rsidRPr="00081186" w:rsidRDefault="00A74B04" w:rsidP="002A59A3">
            <w:pPr>
              <w:jc w:val="center"/>
              <w:rPr>
                <w:rFonts w:ascii="Times New Roman" w:hAnsi="Times New Roman"/>
                <w:sz w:val="20"/>
              </w:rPr>
            </w:pPr>
            <w:r w:rsidRPr="00081186">
              <w:rPr>
                <w:rFonts w:ascii="Times New Roman" w:hAnsi="Times New Roman"/>
                <w:sz w:val="20"/>
              </w:rPr>
              <w:t>(___X 1 = ___)</w:t>
            </w:r>
          </w:p>
        </w:tc>
      </w:tr>
      <w:tr w:rsidR="00A74B04" w:rsidRPr="00081186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A74B04" w:rsidRDefault="00A74B04" w:rsidP="002A59A3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A74B04" w:rsidRPr="00081186" w:rsidRDefault="00424B6E" w:rsidP="002A59A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Rubric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646612" w:rsidRDefault="00171BF7" w:rsidP="002A59A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student created individual rubric components that are challenging for them.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646612" w:rsidRDefault="00171BF7" w:rsidP="002A59A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student created individual rubric components that are above their skill level, but are easy and very achievable for them.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646612" w:rsidRDefault="00171BF7" w:rsidP="002A59A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student created individual rubric components that are at their skill level.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B04" w:rsidRPr="00081186" w:rsidRDefault="00A74B04" w:rsidP="002A59A3">
            <w:pPr>
              <w:jc w:val="center"/>
              <w:rPr>
                <w:rFonts w:ascii="Times New Roman" w:hAnsi="Times New Roman"/>
                <w:sz w:val="20"/>
              </w:rPr>
            </w:pPr>
            <w:r w:rsidRPr="00081186">
              <w:rPr>
                <w:rFonts w:ascii="Times New Roman" w:hAnsi="Times New Roman"/>
                <w:sz w:val="20"/>
              </w:rPr>
              <w:t>(___X 1 = ___)</w:t>
            </w:r>
          </w:p>
        </w:tc>
      </w:tr>
      <w:tr w:rsidR="00A74B04" w:rsidRPr="00081186">
        <w:trPr>
          <w:trHeight w:val="255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A74B04" w:rsidRPr="00081186" w:rsidRDefault="00A74B04" w:rsidP="002A59A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Total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081186" w:rsidRDefault="00A74B04" w:rsidP="002A59A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081186" w:rsidRDefault="00A74B04" w:rsidP="002A59A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081186" w:rsidRDefault="00A74B04" w:rsidP="002A59A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B04" w:rsidRPr="00081186" w:rsidRDefault="00424B6E" w:rsidP="002A59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____/18</w:t>
            </w:r>
          </w:p>
        </w:tc>
      </w:tr>
    </w:tbl>
    <w:p w:rsidR="002A59A3" w:rsidRDefault="002A59A3"/>
    <w:sectPr w:rsidR="002A59A3" w:rsidSect="002A59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74B04"/>
    <w:rsid w:val="00092818"/>
    <w:rsid w:val="00171BF7"/>
    <w:rsid w:val="002A59A3"/>
    <w:rsid w:val="00424B6E"/>
    <w:rsid w:val="009E7A01"/>
    <w:rsid w:val="00A74B04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B04"/>
    <w:pPr>
      <w:spacing w:after="200" w:line="276" w:lineRule="auto"/>
    </w:pPr>
    <w:rPr>
      <w:rFonts w:eastAsiaTheme="minorEastAsia"/>
      <w:sz w:val="22"/>
      <w:szCs w:val="22"/>
      <w:lang w:eastAsia="ko-K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0</Characters>
  <Application>Microsoft Macintosh Word</Application>
  <DocSecurity>0</DocSecurity>
  <Lines>1</Lines>
  <Paragraphs>1</Paragraphs>
  <ScaleCrop>false</ScaleCrop>
  <Company>Virginia Tech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cp:lastModifiedBy>Rachel</cp:lastModifiedBy>
  <cp:revision>5</cp:revision>
  <dcterms:created xsi:type="dcterms:W3CDTF">2012-10-10T03:37:00Z</dcterms:created>
  <dcterms:modified xsi:type="dcterms:W3CDTF">2012-10-10T04:04:00Z</dcterms:modified>
</cp:coreProperties>
</file>